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51EC" w:rsidRDefault="00D10B36">
      <w:pPr>
        <w:rPr>
          <w:rFonts w:eastAsiaTheme="minorEastAsia"/>
          <w:sz w:val="144"/>
          <w:szCs w:val="96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barPr>
            <m:e>
              <m:r>
                <w:rPr>
                  <w:rFonts w:ascii="Cambria Math" w:hAnsi="Cambria Math"/>
                  <w:sz w:val="144"/>
                  <w:szCs w:val="96"/>
                </w:rPr>
                <m:t>a</m:t>
              </m:r>
            </m:e>
          </m:bar>
          <m:r>
            <w:rPr>
              <w:rFonts w:ascii="Cambria Math" w:hAnsi="Cambria Math"/>
              <w:sz w:val="144"/>
              <w:szCs w:val="9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144"/>
              <w:szCs w:val="96"/>
            </w:rPr>
            <m:t>- α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12</m:t>
                    </m:r>
                  </m:e>
                </m:mr>
              </m:m>
            </m:e>
          </m:d>
        </m:oMath>
      </m:oMathPara>
    </w:p>
    <w:p w:rsidR="00FD51EC" w:rsidRDefault="00FD51EC">
      <w:pPr>
        <w:rPr>
          <w:rFonts w:eastAsiaTheme="minorEastAsia"/>
          <w:sz w:val="144"/>
          <w:szCs w:val="96"/>
        </w:rPr>
      </w:pPr>
      <w:r>
        <w:rPr>
          <w:rFonts w:eastAsiaTheme="minorEastAsia"/>
          <w:sz w:val="144"/>
          <w:szCs w:val="96"/>
        </w:rPr>
        <w:br w:type="page"/>
      </w:r>
    </w:p>
    <w:p w:rsidR="00FD51EC" w:rsidRPr="00FD51EC" w:rsidRDefault="00D10B36" w:rsidP="00FD51EC">
      <w:pPr>
        <w:rPr>
          <w:sz w:val="96"/>
          <w:szCs w:val="96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barPr>
            <m:e>
              <m:r>
                <w:rPr>
                  <w:rFonts w:ascii="Cambria Math" w:hAnsi="Cambria Math"/>
                  <w:sz w:val="144"/>
                  <w:szCs w:val="96"/>
                </w:rPr>
                <m:t>b</m:t>
              </m:r>
            </m:e>
          </m:bar>
          <m:r>
            <w:rPr>
              <w:rFonts w:ascii="Cambria Math" w:hAnsi="Cambria Math"/>
              <w:sz w:val="144"/>
              <w:szCs w:val="9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144"/>
              <w:szCs w:val="96"/>
            </w:rPr>
            <m:t>+ β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-4</m:t>
                    </m:r>
                  </m:e>
                </m:mr>
              </m:m>
            </m:e>
          </m:d>
        </m:oMath>
      </m:oMathPara>
    </w:p>
    <w:p w:rsidR="00FD51EC" w:rsidRDefault="00FD51EC">
      <w:pPr>
        <w:rPr>
          <w:sz w:val="96"/>
          <w:szCs w:val="96"/>
        </w:rPr>
      </w:pPr>
    </w:p>
    <w:p w:rsidR="00FD51EC" w:rsidRPr="00FD51EC" w:rsidRDefault="00D10B36" w:rsidP="00FD51EC">
      <w:pPr>
        <w:rPr>
          <w:sz w:val="96"/>
          <w:szCs w:val="96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barPr>
            <m:e>
              <m:r>
                <w:rPr>
                  <w:rFonts w:ascii="Cambria Math" w:hAnsi="Cambria Math"/>
                  <w:sz w:val="144"/>
                  <w:szCs w:val="96"/>
                </w:rPr>
                <m:t>c</m:t>
              </m:r>
            </m:e>
          </m:bar>
          <m:r>
            <w:rPr>
              <w:rFonts w:ascii="Cambria Math" w:hAnsi="Cambria Math"/>
              <w:sz w:val="144"/>
              <w:szCs w:val="9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  <w:sz w:val="144"/>
              <w:szCs w:val="96"/>
            </w:rPr>
            <m:t>+ γ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-7</m:t>
                    </m:r>
                  </m:e>
                </m:mr>
              </m:m>
            </m:e>
          </m:d>
        </m:oMath>
      </m:oMathPara>
    </w:p>
    <w:p w:rsidR="00FD51EC" w:rsidRPr="00FD51EC" w:rsidRDefault="00FD51EC" w:rsidP="00FD51EC">
      <w:pPr>
        <w:rPr>
          <w:sz w:val="96"/>
          <w:szCs w:val="96"/>
        </w:rPr>
      </w:pPr>
      <w:r>
        <w:rPr>
          <w:sz w:val="96"/>
          <w:szCs w:val="96"/>
        </w:rPr>
        <w:br w:type="page"/>
      </w:r>
      <m:oMathPara>
        <m:oMath>
          <m:bar>
            <m:bar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barPr>
            <m:e>
              <m:r>
                <w:rPr>
                  <w:rFonts w:ascii="Cambria Math" w:hAnsi="Cambria Math"/>
                  <w:sz w:val="144"/>
                  <w:szCs w:val="96"/>
                </w:rPr>
                <m:t>d</m:t>
              </m:r>
            </m:e>
          </m:bar>
          <m:r>
            <w:rPr>
              <w:rFonts w:ascii="Cambria Math" w:hAnsi="Cambria Math"/>
              <w:sz w:val="144"/>
              <w:szCs w:val="9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16</m:t>
                    </m:r>
                  </m:e>
                </m:mr>
              </m:m>
            </m:e>
          </m:d>
          <m:r>
            <w:rPr>
              <w:rFonts w:ascii="Cambria Math" w:hAnsi="Cambria Math"/>
              <w:sz w:val="144"/>
              <w:szCs w:val="96"/>
            </w:rPr>
            <m:t>+ μ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-4</m:t>
                    </m:r>
                  </m:e>
                </m:mr>
              </m:m>
            </m:e>
          </m:d>
        </m:oMath>
      </m:oMathPara>
    </w:p>
    <w:p w:rsidR="00FD51EC" w:rsidRDefault="00FD51EC">
      <w:pPr>
        <w:rPr>
          <w:sz w:val="96"/>
          <w:szCs w:val="96"/>
        </w:rPr>
      </w:pPr>
    </w:p>
    <w:p w:rsidR="00FD51EC" w:rsidRPr="00FD51EC" w:rsidRDefault="00D10B36" w:rsidP="00FD51EC">
      <w:pPr>
        <w:rPr>
          <w:sz w:val="96"/>
          <w:szCs w:val="96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barPr>
            <m:e>
              <m:r>
                <w:rPr>
                  <w:rFonts w:ascii="Cambria Math" w:hAnsi="Cambria Math"/>
                  <w:sz w:val="144"/>
                  <w:szCs w:val="96"/>
                </w:rPr>
                <m:t>e</m:t>
              </m:r>
            </m:e>
          </m:bar>
          <m:r>
            <w:rPr>
              <w:rFonts w:ascii="Cambria Math" w:hAnsi="Cambria Math"/>
              <w:sz w:val="144"/>
              <w:szCs w:val="9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  <w:sz w:val="144"/>
              <w:szCs w:val="96"/>
            </w:rPr>
            <m:t>+ δ</m:t>
          </m:r>
          <m:d>
            <m:dPr>
              <m:ctrlPr>
                <w:rPr>
                  <w:rFonts w:ascii="Cambria Math" w:hAnsi="Cambria Math"/>
                  <w:i/>
                  <w:sz w:val="144"/>
                  <w:szCs w:val="9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44"/>
                      <w:szCs w:val="9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44"/>
                        <w:szCs w:val="96"/>
                      </w:rPr>
                      <m:t>-3</m:t>
                    </m:r>
                  </m:e>
                </m:mr>
              </m:m>
            </m:e>
          </m:d>
        </m:oMath>
      </m:oMathPara>
    </w:p>
    <w:p w:rsidR="00E964D1" w:rsidRPr="00FD51EC" w:rsidRDefault="00D10B36">
      <w:pPr>
        <w:rPr>
          <w:sz w:val="96"/>
          <w:szCs w:val="96"/>
        </w:rPr>
      </w:pPr>
    </w:p>
    <w:sectPr w:rsidR="00E964D1" w:rsidRPr="00FD51EC" w:rsidSect="00FD51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C"/>
    <w:rsid w:val="009316CD"/>
    <w:rsid w:val="00D10B36"/>
    <w:rsid w:val="00D64A58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CABFA-5F38-4956-8DC4-2619944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Christleton High School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 (KP)</dc:creator>
  <cp:keywords/>
  <dc:description/>
  <cp:lastModifiedBy>Kim</cp:lastModifiedBy>
  <cp:revision>2</cp:revision>
  <dcterms:created xsi:type="dcterms:W3CDTF">2015-10-18T17:37:00Z</dcterms:created>
  <dcterms:modified xsi:type="dcterms:W3CDTF">2015-10-18T17:37:00Z</dcterms:modified>
</cp:coreProperties>
</file>